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F4" w:rsidRDefault="005665F4" w:rsidP="005665F4">
      <w:pPr>
        <w:pStyle w:val="Titel"/>
        <w:rPr>
          <w:sz w:val="28"/>
        </w:rPr>
      </w:pPr>
      <w:r>
        <w:rPr>
          <w:sz w:val="28"/>
        </w:rPr>
        <w:t>Einladung zum Pokalschießen</w:t>
      </w:r>
    </w:p>
    <w:p w:rsidR="005665F4" w:rsidRDefault="005665F4" w:rsidP="005665F4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anlässlich unseres</w:t>
      </w:r>
    </w:p>
    <w:p w:rsidR="005665F4" w:rsidRDefault="005665F4" w:rsidP="005665F4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220939">
        <w:rPr>
          <w:rFonts w:ascii="Tahoma" w:hAnsi="Tahoma" w:cs="Tahoma"/>
          <w:b/>
          <w:sz w:val="28"/>
          <w:szCs w:val="22"/>
        </w:rPr>
        <w:t>6</w:t>
      </w:r>
      <w:r w:rsidR="00672E97">
        <w:rPr>
          <w:rFonts w:ascii="Tahoma" w:hAnsi="Tahoma" w:cs="Tahoma"/>
          <w:b/>
          <w:sz w:val="28"/>
          <w:szCs w:val="22"/>
        </w:rPr>
        <w:t>3</w:t>
      </w:r>
      <w:r>
        <w:rPr>
          <w:rFonts w:ascii="Tahoma" w:hAnsi="Tahoma" w:cs="Tahoma"/>
          <w:b/>
          <w:sz w:val="28"/>
          <w:szCs w:val="22"/>
        </w:rPr>
        <w:t xml:space="preserve">. Schützenfestes vom </w:t>
      </w:r>
      <w:r w:rsidR="00672E97">
        <w:rPr>
          <w:rFonts w:ascii="Tahoma" w:hAnsi="Tahoma" w:cs="Tahoma"/>
          <w:b/>
          <w:sz w:val="28"/>
          <w:szCs w:val="22"/>
        </w:rPr>
        <w:t>05</w:t>
      </w:r>
      <w:r>
        <w:rPr>
          <w:rFonts w:ascii="Tahoma" w:hAnsi="Tahoma" w:cs="Tahoma"/>
          <w:b/>
          <w:sz w:val="28"/>
          <w:szCs w:val="22"/>
        </w:rPr>
        <w:t>.</w:t>
      </w:r>
      <w:r w:rsidR="00CD5102">
        <w:rPr>
          <w:rFonts w:ascii="Tahoma" w:hAnsi="Tahoma" w:cs="Tahoma"/>
          <w:b/>
          <w:sz w:val="28"/>
          <w:szCs w:val="22"/>
        </w:rPr>
        <w:t xml:space="preserve"> </w:t>
      </w:r>
      <w:r w:rsidR="00672E97">
        <w:rPr>
          <w:rFonts w:ascii="Tahoma" w:hAnsi="Tahoma" w:cs="Tahoma"/>
          <w:b/>
          <w:sz w:val="28"/>
          <w:szCs w:val="22"/>
        </w:rPr>
        <w:t>Juli</w:t>
      </w:r>
      <w:r>
        <w:rPr>
          <w:rFonts w:ascii="Tahoma" w:hAnsi="Tahoma" w:cs="Tahoma"/>
          <w:b/>
          <w:sz w:val="28"/>
          <w:szCs w:val="22"/>
        </w:rPr>
        <w:t xml:space="preserve"> – </w:t>
      </w:r>
      <w:r w:rsidR="00672E97">
        <w:rPr>
          <w:rFonts w:ascii="Tahoma" w:hAnsi="Tahoma" w:cs="Tahoma"/>
          <w:b/>
          <w:sz w:val="28"/>
          <w:szCs w:val="22"/>
        </w:rPr>
        <w:t>07</w:t>
      </w:r>
      <w:r w:rsidR="0091637A">
        <w:rPr>
          <w:rFonts w:ascii="Tahoma" w:hAnsi="Tahoma" w:cs="Tahoma"/>
          <w:b/>
          <w:sz w:val="28"/>
          <w:szCs w:val="22"/>
        </w:rPr>
        <w:t>. Juli 201</w:t>
      </w:r>
      <w:r w:rsidR="00672E97">
        <w:rPr>
          <w:rFonts w:ascii="Tahoma" w:hAnsi="Tahoma" w:cs="Tahoma"/>
          <w:b/>
          <w:sz w:val="28"/>
          <w:szCs w:val="22"/>
        </w:rPr>
        <w:t>9</w:t>
      </w:r>
    </w:p>
    <w:p w:rsidR="005665F4" w:rsidRDefault="005665F4" w:rsidP="005665F4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für Jungschützenmannschaften</w:t>
      </w:r>
    </w:p>
    <w:p w:rsidR="005665F4" w:rsidRDefault="005665F4" w:rsidP="005665F4">
      <w:pPr>
        <w:ind w:left="357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CD5102" w:rsidRPr="001F3CF0" w:rsidRDefault="005665F4" w:rsidP="00CD5102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 w:rsidRPr="00AA7255">
        <w:rPr>
          <w:rFonts w:ascii="Tahoma" w:hAnsi="Tahoma" w:cs="Tahoma"/>
          <w:b/>
          <w:sz w:val="22"/>
          <w:szCs w:val="22"/>
          <w:u w:val="single"/>
        </w:rPr>
        <w:t>Termine:</w:t>
      </w:r>
      <w:r w:rsidRPr="00AA7255">
        <w:rPr>
          <w:rFonts w:ascii="Tahoma" w:hAnsi="Tahoma" w:cs="Tahoma"/>
          <w:b/>
          <w:sz w:val="22"/>
          <w:szCs w:val="22"/>
          <w:u w:val="single"/>
        </w:rPr>
        <w:tab/>
      </w:r>
      <w:r w:rsidR="00AA7255" w:rsidRPr="00AA7255">
        <w:rPr>
          <w:rFonts w:ascii="Tahoma" w:hAnsi="Tahoma" w:cs="Tahoma"/>
          <w:b/>
          <w:sz w:val="22"/>
          <w:szCs w:val="22"/>
        </w:rPr>
        <w:tab/>
      </w:r>
      <w:r w:rsidR="00CD5102" w:rsidRPr="001F3CF0">
        <w:rPr>
          <w:rFonts w:ascii="Tahoma" w:hAnsi="Tahoma" w:cs="Tahoma"/>
          <w:b/>
          <w:sz w:val="22"/>
          <w:szCs w:val="22"/>
        </w:rPr>
        <w:t xml:space="preserve">Montag, den </w:t>
      </w:r>
      <w:r w:rsidR="00672E97">
        <w:rPr>
          <w:rFonts w:ascii="Tahoma" w:hAnsi="Tahoma" w:cs="Tahoma"/>
          <w:b/>
          <w:sz w:val="22"/>
          <w:szCs w:val="22"/>
        </w:rPr>
        <w:t>01</w:t>
      </w:r>
      <w:r w:rsidR="00CD5102" w:rsidRPr="001F3CF0">
        <w:rPr>
          <w:rFonts w:ascii="Tahoma" w:hAnsi="Tahoma" w:cs="Tahoma"/>
          <w:b/>
          <w:sz w:val="22"/>
          <w:szCs w:val="22"/>
        </w:rPr>
        <w:t>.0</w:t>
      </w:r>
      <w:r w:rsidR="00672E97">
        <w:rPr>
          <w:rFonts w:ascii="Tahoma" w:hAnsi="Tahoma" w:cs="Tahoma"/>
          <w:b/>
          <w:sz w:val="22"/>
          <w:szCs w:val="22"/>
        </w:rPr>
        <w:t>7</w:t>
      </w:r>
      <w:r w:rsidR="00CD5102" w:rsidRPr="001F3CF0">
        <w:rPr>
          <w:rFonts w:ascii="Tahoma" w:hAnsi="Tahoma" w:cs="Tahoma"/>
          <w:b/>
          <w:sz w:val="22"/>
          <w:szCs w:val="22"/>
        </w:rPr>
        <w:t>.201</w:t>
      </w:r>
      <w:r w:rsidR="00672E97">
        <w:rPr>
          <w:rFonts w:ascii="Tahoma" w:hAnsi="Tahoma" w:cs="Tahoma"/>
          <w:b/>
          <w:sz w:val="22"/>
          <w:szCs w:val="22"/>
        </w:rPr>
        <w:t>9</w:t>
      </w:r>
      <w:r w:rsidR="00CD5102" w:rsidRPr="001F3CF0"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:rsidR="00CD5102" w:rsidRDefault="00CD5102" w:rsidP="00CD5102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Dienstag, den </w:t>
      </w:r>
      <w:r w:rsidR="00672E97">
        <w:rPr>
          <w:rFonts w:ascii="Tahoma" w:hAnsi="Tahoma" w:cs="Tahoma"/>
          <w:b/>
          <w:sz w:val="22"/>
          <w:szCs w:val="22"/>
        </w:rPr>
        <w:t>02</w:t>
      </w:r>
      <w:r>
        <w:rPr>
          <w:rFonts w:ascii="Tahoma" w:hAnsi="Tahoma" w:cs="Tahoma"/>
          <w:b/>
          <w:sz w:val="22"/>
          <w:szCs w:val="22"/>
        </w:rPr>
        <w:t>.0</w:t>
      </w:r>
      <w:r w:rsidR="00672E97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.201</w:t>
      </w:r>
      <w:r w:rsidR="00672E97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:rsidR="00CD5102" w:rsidRDefault="00CD5102" w:rsidP="00CD5102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Mittwoch, den </w:t>
      </w:r>
      <w:r w:rsidR="00672E97">
        <w:rPr>
          <w:rFonts w:ascii="Tahoma" w:hAnsi="Tahoma" w:cs="Tahoma"/>
          <w:b/>
          <w:sz w:val="22"/>
          <w:szCs w:val="22"/>
        </w:rPr>
        <w:t>03</w:t>
      </w:r>
      <w:r w:rsidR="0056553B">
        <w:rPr>
          <w:rFonts w:ascii="Tahoma" w:hAnsi="Tahoma" w:cs="Tahoma"/>
          <w:b/>
          <w:sz w:val="22"/>
          <w:szCs w:val="22"/>
        </w:rPr>
        <w:t>.0</w:t>
      </w:r>
      <w:r w:rsidR="00672E97">
        <w:rPr>
          <w:rFonts w:ascii="Tahoma" w:hAnsi="Tahoma" w:cs="Tahoma"/>
          <w:b/>
          <w:sz w:val="22"/>
          <w:szCs w:val="22"/>
        </w:rPr>
        <w:t>7</w:t>
      </w:r>
      <w:r w:rsidR="0056553B">
        <w:rPr>
          <w:rFonts w:ascii="Tahoma" w:hAnsi="Tahoma" w:cs="Tahoma"/>
          <w:b/>
          <w:sz w:val="22"/>
          <w:szCs w:val="22"/>
        </w:rPr>
        <w:t>.201</w:t>
      </w:r>
      <w:r w:rsidR="00672E97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:rsidR="005665F4" w:rsidRDefault="0056553B" w:rsidP="00CD5102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Samstag, den </w:t>
      </w:r>
      <w:r w:rsidR="00672E97">
        <w:rPr>
          <w:rFonts w:ascii="Tahoma" w:hAnsi="Tahoma" w:cs="Tahoma"/>
          <w:b/>
          <w:sz w:val="22"/>
          <w:szCs w:val="22"/>
        </w:rPr>
        <w:t>06</w:t>
      </w:r>
      <w:r>
        <w:rPr>
          <w:rFonts w:ascii="Tahoma" w:hAnsi="Tahoma" w:cs="Tahoma"/>
          <w:b/>
          <w:sz w:val="22"/>
          <w:szCs w:val="22"/>
        </w:rPr>
        <w:t>.0</w:t>
      </w:r>
      <w:r w:rsidR="00672E97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.201</w:t>
      </w:r>
      <w:r w:rsidR="00672E97">
        <w:rPr>
          <w:rFonts w:ascii="Tahoma" w:hAnsi="Tahoma" w:cs="Tahoma"/>
          <w:b/>
          <w:sz w:val="22"/>
          <w:szCs w:val="22"/>
        </w:rPr>
        <w:t>9</w:t>
      </w:r>
      <w:r w:rsidR="00CD5102">
        <w:rPr>
          <w:rFonts w:ascii="Tahoma" w:hAnsi="Tahoma" w:cs="Tahoma"/>
          <w:b/>
          <w:sz w:val="22"/>
          <w:szCs w:val="22"/>
        </w:rPr>
        <w:t xml:space="preserve"> von 15:00 bis 18:00 Uhr</w:t>
      </w:r>
    </w:p>
    <w:p w:rsidR="005665F4" w:rsidRDefault="005665F4" w:rsidP="005665F4">
      <w:pPr>
        <w:ind w:left="357"/>
        <w:rPr>
          <w:rFonts w:ascii="Tahoma" w:hAnsi="Tahoma" w:cs="Tahoma"/>
          <w:b/>
          <w:sz w:val="22"/>
          <w:szCs w:val="22"/>
        </w:rPr>
      </w:pPr>
    </w:p>
    <w:p w:rsidR="005665F4" w:rsidRDefault="005665F4" w:rsidP="005665F4">
      <w:pPr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Adresse: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Schießhalle, Schützenweg, 21640 Horneburg, Tel.: 04163/7968</w:t>
      </w:r>
    </w:p>
    <w:p w:rsidR="005665F4" w:rsidRPr="00076D0D" w:rsidRDefault="005665F4" w:rsidP="00076D0D">
      <w:pPr>
        <w:ind w:left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bookmarkStart w:id="0" w:name="_GoBack"/>
      <w:r w:rsidR="00076D0D" w:rsidRPr="00076D0D">
        <w:rPr>
          <w:rFonts w:ascii="Tahoma" w:hAnsi="Tahoma" w:cs="Tahoma"/>
          <w:b/>
          <w:sz w:val="22"/>
          <w:szCs w:val="22"/>
        </w:rPr>
        <w:t>www.schuetzenverein-horneburg.de</w:t>
      </w:r>
      <w:bookmarkEnd w:id="0"/>
    </w:p>
    <w:p w:rsidR="00076D0D" w:rsidRDefault="00076D0D" w:rsidP="00076D0D">
      <w:pPr>
        <w:ind w:left="357"/>
        <w:rPr>
          <w:rFonts w:ascii="Tahoma" w:hAnsi="Tahoma" w:cs="Tahoma"/>
          <w:b/>
          <w:sz w:val="22"/>
          <w:szCs w:val="22"/>
        </w:rPr>
      </w:pPr>
    </w:p>
    <w:p w:rsidR="005665F4" w:rsidRDefault="005665F4" w:rsidP="005665F4">
      <w:pPr>
        <w:ind w:left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Die Pokal- und Preisverteilung fi</w:t>
      </w:r>
      <w:r w:rsidR="00AA7255">
        <w:rPr>
          <w:rFonts w:ascii="Tahoma" w:hAnsi="Tahoma" w:cs="Tahoma"/>
          <w:b/>
          <w:sz w:val="22"/>
          <w:szCs w:val="22"/>
        </w:rPr>
        <w:t xml:space="preserve">ndet am Mittwoch, den </w:t>
      </w:r>
      <w:r w:rsidR="00CD5102">
        <w:rPr>
          <w:rFonts w:ascii="Tahoma" w:hAnsi="Tahoma" w:cs="Tahoma"/>
          <w:b/>
          <w:sz w:val="22"/>
          <w:szCs w:val="22"/>
        </w:rPr>
        <w:t>1</w:t>
      </w:r>
      <w:r w:rsidR="00672E97">
        <w:rPr>
          <w:rFonts w:ascii="Tahoma" w:hAnsi="Tahoma" w:cs="Tahoma"/>
          <w:b/>
          <w:sz w:val="22"/>
          <w:szCs w:val="22"/>
        </w:rPr>
        <w:t>7</w:t>
      </w:r>
      <w:r w:rsidR="00AA7255">
        <w:rPr>
          <w:rFonts w:ascii="Tahoma" w:hAnsi="Tahoma" w:cs="Tahoma"/>
          <w:b/>
          <w:sz w:val="22"/>
          <w:szCs w:val="22"/>
        </w:rPr>
        <w:t>.07.201</w:t>
      </w:r>
      <w:r w:rsidR="00672E97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ab 19:30 Uhr in unserer Schießhalle statt.</w:t>
      </w:r>
    </w:p>
    <w:p w:rsidR="005665F4" w:rsidRDefault="005665F4" w:rsidP="005665F4">
      <w:pPr>
        <w:pStyle w:val="Textkrper-Zeileneinzug"/>
        <w:ind w:left="0" w:firstLine="357"/>
        <w:jc w:val="both"/>
        <w:rPr>
          <w:b w:val="0"/>
          <w:bCs/>
        </w:rPr>
      </w:pPr>
      <w:r>
        <w:rPr>
          <w:b w:val="0"/>
          <w:bCs/>
        </w:rPr>
        <w:t>(Preise, die innerhalb von 14 Tagen nicht abgeholt werden, gehen an den Verein zurück.)</w:t>
      </w:r>
    </w:p>
    <w:p w:rsidR="005665F4" w:rsidRDefault="005665F4" w:rsidP="005665F4">
      <w:pPr>
        <w:ind w:left="357"/>
        <w:jc w:val="both"/>
        <w:rPr>
          <w:rFonts w:ascii="Tahoma" w:hAnsi="Tahoma" w:cs="Tahoma"/>
          <w:b/>
          <w:sz w:val="22"/>
          <w:szCs w:val="22"/>
        </w:rPr>
      </w:pPr>
    </w:p>
    <w:p w:rsidR="005665F4" w:rsidRDefault="005665F4" w:rsidP="005665F4">
      <w:pPr>
        <w:ind w:left="141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Jungschützen-Pokal:</w:t>
      </w:r>
    </w:p>
    <w:p w:rsidR="005665F4" w:rsidRDefault="005665F4" w:rsidP="005665F4">
      <w:pPr>
        <w:pStyle w:val="Textkrper-Einzug2"/>
        <w:ind w:left="1418"/>
        <w:jc w:val="both"/>
        <w:rPr>
          <w:sz w:val="22"/>
        </w:rPr>
      </w:pPr>
      <w:r>
        <w:rPr>
          <w:sz w:val="22"/>
        </w:rPr>
        <w:t xml:space="preserve">Eine Mannschaft besteht aus 3 Schützinnen und/oder Schützen. Standauflage 50 m KK. </w:t>
      </w:r>
    </w:p>
    <w:p w:rsidR="005665F4" w:rsidRDefault="005665F4" w:rsidP="005665F4">
      <w:pPr>
        <w:pStyle w:val="Textkrper-Einzug2"/>
        <w:ind w:left="1418"/>
        <w:jc w:val="both"/>
        <w:rPr>
          <w:sz w:val="22"/>
        </w:rPr>
      </w:pPr>
      <w:r>
        <w:rPr>
          <w:sz w:val="22"/>
        </w:rPr>
        <w:t>Einsatz je Mannschaft: 12,00 €, 1 x nachlösbar: 10,00 €.</w:t>
      </w:r>
    </w:p>
    <w:p w:rsidR="0056553B" w:rsidRDefault="0056553B" w:rsidP="0056553B">
      <w:pPr>
        <w:pStyle w:val="Textkrper-Einzug2"/>
        <w:ind w:left="1055" w:firstLine="363"/>
        <w:jc w:val="both"/>
        <w:rPr>
          <w:sz w:val="20"/>
          <w:szCs w:val="20"/>
        </w:rPr>
      </w:pPr>
      <w:r w:rsidRPr="0056553B">
        <w:rPr>
          <w:sz w:val="22"/>
        </w:rPr>
        <w:t>Die besten Mannschaften erhalten einen Geldpreis</w:t>
      </w:r>
      <w:r>
        <w:rPr>
          <w:sz w:val="22"/>
        </w:rPr>
        <w:t>.</w:t>
      </w:r>
    </w:p>
    <w:p w:rsidR="0056553B" w:rsidRDefault="0056553B" w:rsidP="005665F4">
      <w:pPr>
        <w:pStyle w:val="Textkrper-Einzug2"/>
        <w:ind w:left="1418"/>
        <w:jc w:val="both"/>
        <w:rPr>
          <w:sz w:val="22"/>
        </w:rPr>
      </w:pPr>
    </w:p>
    <w:p w:rsidR="005665F4" w:rsidRDefault="005665F4" w:rsidP="005665F4">
      <w:pPr>
        <w:ind w:left="141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Anzahl Schüsse, Wertung:</w:t>
      </w:r>
    </w:p>
    <w:p w:rsidR="005665F4" w:rsidRDefault="005665F4" w:rsidP="005665F4">
      <w:pPr>
        <w:ind w:left="141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 Schuss auf 10er-Ringscheibe, alle Schüsse werden gewertet. </w:t>
      </w:r>
    </w:p>
    <w:p w:rsidR="005665F4" w:rsidRDefault="005665F4" w:rsidP="005665F4">
      <w:pPr>
        <w:ind w:left="357"/>
        <w:jc w:val="both"/>
        <w:rPr>
          <w:rFonts w:ascii="Tahoma" w:hAnsi="Tahoma" w:cs="Tahoma"/>
          <w:b/>
          <w:sz w:val="22"/>
          <w:szCs w:val="22"/>
        </w:rPr>
      </w:pPr>
    </w:p>
    <w:p w:rsidR="005665F4" w:rsidRDefault="005665F4" w:rsidP="005665F4">
      <w:pPr>
        <w:pStyle w:val="Textkrper-Zeileneinzug"/>
        <w:jc w:val="both"/>
        <w:rPr>
          <w:u w:val="single"/>
        </w:rPr>
      </w:pPr>
      <w:r>
        <w:rPr>
          <w:u w:val="single"/>
        </w:rPr>
        <w:t>Preisschießen:</w:t>
      </w:r>
    </w:p>
    <w:p w:rsidR="005665F4" w:rsidRDefault="005665F4" w:rsidP="005665F4">
      <w:pPr>
        <w:pStyle w:val="Textkrper-Zeileneinzug"/>
        <w:jc w:val="both"/>
        <w:rPr>
          <w:b w:val="0"/>
          <w:bCs/>
        </w:rPr>
      </w:pPr>
      <w:r>
        <w:rPr>
          <w:b w:val="0"/>
          <w:bCs/>
        </w:rPr>
        <w:t>Für das Preisschießen stehen die allgemeinen Konkurrenzen des Schützenfestes mit attraktiven Preisen zur Verfügung. Informationen hierzu an der Kasse.</w:t>
      </w:r>
    </w:p>
    <w:p w:rsidR="005665F4" w:rsidRDefault="005665F4" w:rsidP="005665F4">
      <w:pPr>
        <w:pStyle w:val="Textkrper-Zeileneinzug"/>
        <w:jc w:val="both"/>
        <w:rPr>
          <w:b w:val="0"/>
          <w:bCs/>
        </w:rPr>
      </w:pPr>
    </w:p>
    <w:p w:rsidR="005665F4" w:rsidRDefault="005665F4" w:rsidP="005665F4">
      <w:pPr>
        <w:pStyle w:val="Textkrper-Zeileneinzug"/>
        <w:jc w:val="both"/>
        <w:rPr>
          <w:b w:val="0"/>
          <w:bCs/>
        </w:rPr>
      </w:pPr>
      <w:r>
        <w:rPr>
          <w:b w:val="0"/>
          <w:bCs/>
        </w:rPr>
        <w:t>Maßgebend für das gesamte Schießen sind die Schieß- und Standordnung des Deutschen Schützenbundes. Bei Meinungsverschiedenheiten entscheidet die Sportleitung.</w:t>
      </w:r>
    </w:p>
    <w:p w:rsidR="005665F4" w:rsidRDefault="005665F4" w:rsidP="005665F4">
      <w:pPr>
        <w:pStyle w:val="Textkrper-Zeileneinzug"/>
        <w:jc w:val="both"/>
      </w:pPr>
    </w:p>
    <w:p w:rsidR="005665F4" w:rsidRDefault="005665F4" w:rsidP="005665F4">
      <w:pPr>
        <w:pStyle w:val="Textkrper-Zeileneinzug"/>
        <w:jc w:val="both"/>
      </w:pPr>
      <w:r>
        <w:t>Wir würden uns freuen, Eure Pokalmannschaften bei uns begrüßen zu dürfen und wünschen allen schon jetzt ein „Gut Schuss“.</w:t>
      </w:r>
    </w:p>
    <w:p w:rsidR="005665F4" w:rsidRDefault="005665F4" w:rsidP="005665F4">
      <w:pPr>
        <w:pStyle w:val="Textkrper-Zeileneinzug"/>
        <w:jc w:val="both"/>
      </w:pPr>
    </w:p>
    <w:p w:rsidR="00F43F1F" w:rsidRDefault="005665F4" w:rsidP="0007310E">
      <w:pPr>
        <w:pStyle w:val="Textkrper-Zeileneinzug"/>
        <w:jc w:val="both"/>
        <w:rPr>
          <w:sz w:val="20"/>
          <w:szCs w:val="20"/>
        </w:rPr>
      </w:pPr>
      <w:r>
        <w:t>Mit Schützengruß</w:t>
      </w:r>
    </w:p>
    <w:p w:rsidR="00F43F1F" w:rsidRDefault="00F43F1F" w:rsidP="0007310E">
      <w:pPr>
        <w:pStyle w:val="Textkrper-Zeileneinzug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647950" cy="876300"/>
            <wp:effectExtent l="19050" t="0" r="0" b="0"/>
            <wp:docPr id="30" name="Bild 30" descr="Unterschrift Ditt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erschrift Ditt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 xml:space="preserve">               </w:t>
      </w: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1666875" cy="581025"/>
            <wp:effectExtent l="19050" t="0" r="9525" b="0"/>
            <wp:docPr id="25" name="Bild 25" descr="Unterschrift M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erschrift M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79" w:rsidRDefault="00F43F1F" w:rsidP="00F43F1F">
      <w:pPr>
        <w:pStyle w:val="Textkrper-Zeileneinzug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</w:t>
      </w:r>
      <w:r w:rsidRPr="00F43F1F">
        <w:rPr>
          <w:rFonts w:ascii="Arial" w:hAnsi="Arial"/>
          <w:sz w:val="20"/>
          <w:szCs w:val="20"/>
        </w:rPr>
        <w:t xml:space="preserve">Vorsitzender                   </w:t>
      </w:r>
      <w:r>
        <w:rPr>
          <w:rFonts w:ascii="Arial" w:hAnsi="Arial"/>
          <w:sz w:val="20"/>
          <w:szCs w:val="20"/>
        </w:rPr>
        <w:t xml:space="preserve">                              </w:t>
      </w:r>
      <w:r w:rsidRPr="00F43F1F">
        <w:rPr>
          <w:rFonts w:ascii="Arial" w:hAnsi="Arial"/>
          <w:sz w:val="20"/>
          <w:szCs w:val="20"/>
        </w:rPr>
        <w:t xml:space="preserve">                 S</w:t>
      </w:r>
      <w:r w:rsidR="00AA7255">
        <w:rPr>
          <w:rFonts w:ascii="Arial" w:hAnsi="Arial"/>
          <w:sz w:val="20"/>
          <w:szCs w:val="20"/>
        </w:rPr>
        <w:t>chießleiter</w:t>
      </w:r>
      <w:r w:rsidRPr="00F43F1F">
        <w:rPr>
          <w:rFonts w:ascii="Arial" w:hAnsi="Arial"/>
          <w:sz w:val="20"/>
          <w:szCs w:val="20"/>
        </w:rPr>
        <w:t xml:space="preserve">       </w:t>
      </w:r>
    </w:p>
    <w:p w:rsidR="00B95479" w:rsidRDefault="0003079B" w:rsidP="00490AC5">
      <w:pPr>
        <w:ind w:left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</w:t>
      </w:r>
      <w:r w:rsidR="000D32A4">
        <w:rPr>
          <w:rFonts w:ascii="Arial" w:hAnsi="Arial"/>
          <w:sz w:val="28"/>
          <w:szCs w:val="28"/>
        </w:rPr>
        <w:t xml:space="preserve"> </w:t>
      </w:r>
    </w:p>
    <w:sectPr w:rsidR="00B95479" w:rsidSect="005A3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65" w:right="850" w:bottom="426" w:left="794" w:header="428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07" w:rsidRDefault="004E0007">
      <w:r>
        <w:separator/>
      </w:r>
    </w:p>
  </w:endnote>
  <w:endnote w:type="continuationSeparator" w:id="0">
    <w:p w:rsidR="004E0007" w:rsidRDefault="004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74"/>
    </w:tblGrid>
    <w:tr w:rsidR="004F300E" w:rsidRPr="00DD2338" w:rsidTr="00377DEF">
      <w:tc>
        <w:tcPr>
          <w:tcW w:w="10774" w:type="dxa"/>
          <w:shd w:val="clear" w:color="auto" w:fill="auto"/>
        </w:tcPr>
        <w:p w:rsidR="004F300E" w:rsidRPr="00BD6EF5" w:rsidRDefault="004F300E" w:rsidP="004F300E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 xml:space="preserve">Carsten Dittmer, Vorsitzender – Wilfried Peters,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stv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 xml:space="preserve">. Vorsitzender – Jan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Oellrich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>, Kassenwart – Kerstin Rieck, Schriftwartin – Arnold Ahrens, Sportleiter</w:t>
          </w:r>
        </w:p>
      </w:tc>
    </w:tr>
    <w:tr w:rsidR="004F300E" w:rsidRPr="00DD2338" w:rsidTr="00377DEF">
      <w:tc>
        <w:tcPr>
          <w:tcW w:w="10774" w:type="dxa"/>
          <w:shd w:val="clear" w:color="auto" w:fill="auto"/>
        </w:tcPr>
        <w:p w:rsidR="004F300E" w:rsidRPr="00BD6EF5" w:rsidRDefault="004F300E" w:rsidP="004F300E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 xml:space="preserve">Vereinsanschrift: Kerstin Rieck, Leineweberstieg 4, 21640 Horneburg - Kassenwart: Jan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Oellrich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>, Krummes Moor 4, 21640 Horneburg</w:t>
          </w:r>
        </w:p>
      </w:tc>
    </w:tr>
    <w:tr w:rsidR="004F300E" w:rsidRPr="00DD2338" w:rsidTr="00377DEF">
      <w:tc>
        <w:tcPr>
          <w:tcW w:w="10774" w:type="dxa"/>
          <w:shd w:val="clear" w:color="auto" w:fill="auto"/>
        </w:tcPr>
        <w:p w:rsidR="004F300E" w:rsidRPr="00BD6EF5" w:rsidRDefault="004F300E" w:rsidP="004F300E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>Bankverbindung: Kreissparkasse Stade, Horneburg, IBAN: DE10 2415 1116 0000 4169 58 - Register: Amtsgericht Tostedt VR 120030</w:t>
          </w:r>
        </w:p>
      </w:tc>
    </w:tr>
  </w:tbl>
  <w:p w:rsidR="00B26713" w:rsidRDefault="00B26713">
    <w:pPr>
      <w:pStyle w:val="Fuzeile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07" w:rsidRDefault="004E0007">
      <w:r>
        <w:separator/>
      </w:r>
    </w:p>
  </w:footnote>
  <w:footnote w:type="continuationSeparator" w:id="0">
    <w:p w:rsidR="004E0007" w:rsidRDefault="004E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13" w:rsidRDefault="00B26713">
    <w:pPr>
      <w:framePr w:w="7219" w:h="0" w:hSpace="141" w:wrap="around" w:vAnchor="text" w:hAnchor="page" w:x="2536" w:y="95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b/>
        <w:sz w:val="56"/>
      </w:rPr>
    </w:pPr>
    <w:r>
      <w:rPr>
        <w:rFonts w:ascii="Times New Roman" w:hAnsi="Times New Roman"/>
        <w:b/>
        <w:sz w:val="60"/>
      </w:rPr>
      <w:t>Schützenverein Horneburg</w:t>
    </w:r>
  </w:p>
  <w:p w:rsidR="00B26713" w:rsidRDefault="00B26713">
    <w:pPr>
      <w:framePr w:w="7219" w:h="0" w:hSpace="141" w:wrap="around" w:vAnchor="text" w:hAnchor="page" w:x="2536" w:y="95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und Umgebung von 1856 e. V.</w:t>
    </w:r>
  </w:p>
  <w:p w:rsidR="00B26713" w:rsidRDefault="00F43F1F" w:rsidP="005A3872">
    <w:pPr>
      <w:tabs>
        <w:tab w:val="left" w:pos="1"/>
        <w:tab w:val="left" w:pos="720"/>
        <w:tab w:val="left" w:pos="1440"/>
        <w:tab w:val="right" w:pos="10490"/>
        <w:tab w:val="left" w:pos="28080"/>
      </w:tabs>
      <w:rPr>
        <w:rFonts w:ascii="Matura MT Script Capitals" w:hAnsi="Matura MT Script Capitals"/>
        <w:sz w:val="32"/>
      </w:rPr>
    </w:pPr>
    <w:r>
      <w:rPr>
        <w:rFonts w:ascii="Matura MT Script Capitals" w:hAnsi="Matura MT Script Capitals"/>
        <w:noProof/>
        <w:sz w:val="32"/>
      </w:rPr>
      <w:drawing>
        <wp:inline distT="0" distB="0" distL="0" distR="0">
          <wp:extent cx="952500" cy="809625"/>
          <wp:effectExtent l="19050" t="0" r="0" b="0"/>
          <wp:docPr id="1" name="Bild 1" descr="Vogelwappen 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elwappen grü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872">
      <w:rPr>
        <w:rFonts w:ascii="Matura MT Script Capitals" w:hAnsi="Matura MT Script Capitals"/>
        <w:sz w:val="32"/>
      </w:rPr>
      <w:tab/>
    </w:r>
    <w:r>
      <w:rPr>
        <w:rFonts w:ascii="Matura MT Script Capitals" w:hAnsi="Matura MT Script Capitals"/>
        <w:noProof/>
        <w:sz w:val="32"/>
      </w:rPr>
      <w:drawing>
        <wp:inline distT="0" distB="0" distL="0" distR="0">
          <wp:extent cx="838200" cy="971550"/>
          <wp:effectExtent l="19050" t="0" r="0" b="0"/>
          <wp:docPr id="2" name="Bild 2" descr="Logo_krawa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awat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713" w:rsidRDefault="00B26713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rPr>
        <w:rFonts w:ascii="Helvetica" w:hAnsi="Helvetica"/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E" w:rsidRDefault="004F30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D43"/>
    <w:multiLevelType w:val="multilevel"/>
    <w:tmpl w:val="AFAE192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12"/>
        </w:tabs>
        <w:ind w:left="10912" w:hanging="1800"/>
      </w:pPr>
      <w:rPr>
        <w:rFonts w:hint="default"/>
      </w:rPr>
    </w:lvl>
  </w:abstractNum>
  <w:abstractNum w:abstractNumId="1" w15:restartNumberingAfterBreak="0">
    <w:nsid w:val="513C3FEE"/>
    <w:multiLevelType w:val="hybridMultilevel"/>
    <w:tmpl w:val="47A60304"/>
    <w:lvl w:ilvl="0" w:tplc="6D50F56E">
      <w:start w:val="9"/>
      <w:numFmt w:val="decimal"/>
      <w:lvlText w:val="%1.)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50C7A91"/>
    <w:multiLevelType w:val="multilevel"/>
    <w:tmpl w:val="AFAE192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12"/>
        </w:tabs>
        <w:ind w:left="10912" w:hanging="1800"/>
      </w:pPr>
      <w:rPr>
        <w:rFonts w:hint="default"/>
      </w:rPr>
    </w:lvl>
  </w:abstractNum>
  <w:abstractNum w:abstractNumId="3" w15:restartNumberingAfterBreak="0">
    <w:nsid w:val="5CDE0C79"/>
    <w:multiLevelType w:val="multilevel"/>
    <w:tmpl w:val="7ABE32C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6"/>
        </w:tabs>
        <w:ind w:left="5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14"/>
        </w:tabs>
        <w:ind w:left="7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52"/>
        </w:tabs>
        <w:ind w:left="10552" w:hanging="1440"/>
      </w:pPr>
      <w:rPr>
        <w:rFonts w:hint="default"/>
      </w:rPr>
    </w:lvl>
  </w:abstractNum>
  <w:abstractNum w:abstractNumId="4" w15:restartNumberingAfterBreak="0">
    <w:nsid w:val="756911A2"/>
    <w:multiLevelType w:val="singleLevel"/>
    <w:tmpl w:val="6656798E"/>
    <w:lvl w:ilvl="0">
      <w:start w:val="1"/>
      <w:numFmt w:val="decimal"/>
      <w:lvlText w:val="%1.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1A"/>
    <w:rsid w:val="0003079B"/>
    <w:rsid w:val="0007310E"/>
    <w:rsid w:val="00076D0D"/>
    <w:rsid w:val="000815BD"/>
    <w:rsid w:val="000D32A4"/>
    <w:rsid w:val="00140DC9"/>
    <w:rsid w:val="00220939"/>
    <w:rsid w:val="002C31D6"/>
    <w:rsid w:val="00316026"/>
    <w:rsid w:val="00347130"/>
    <w:rsid w:val="003543E6"/>
    <w:rsid w:val="003763CB"/>
    <w:rsid w:val="003E1D15"/>
    <w:rsid w:val="00443D86"/>
    <w:rsid w:val="004459D9"/>
    <w:rsid w:val="00452527"/>
    <w:rsid w:val="00474DDE"/>
    <w:rsid w:val="00490AC5"/>
    <w:rsid w:val="004D6AC7"/>
    <w:rsid w:val="004E0007"/>
    <w:rsid w:val="004F300E"/>
    <w:rsid w:val="004F52C0"/>
    <w:rsid w:val="005064AE"/>
    <w:rsid w:val="005232EF"/>
    <w:rsid w:val="0056553B"/>
    <w:rsid w:val="005665F4"/>
    <w:rsid w:val="00596804"/>
    <w:rsid w:val="005A3872"/>
    <w:rsid w:val="005C1CCD"/>
    <w:rsid w:val="00601EA7"/>
    <w:rsid w:val="00615E8E"/>
    <w:rsid w:val="00672E97"/>
    <w:rsid w:val="006B14C3"/>
    <w:rsid w:val="006F051A"/>
    <w:rsid w:val="00716E65"/>
    <w:rsid w:val="00720779"/>
    <w:rsid w:val="00723266"/>
    <w:rsid w:val="007F109C"/>
    <w:rsid w:val="0083778C"/>
    <w:rsid w:val="008448C8"/>
    <w:rsid w:val="00880A5A"/>
    <w:rsid w:val="00901C64"/>
    <w:rsid w:val="00913F8D"/>
    <w:rsid w:val="0091637A"/>
    <w:rsid w:val="00944A46"/>
    <w:rsid w:val="0097710B"/>
    <w:rsid w:val="009A4E18"/>
    <w:rsid w:val="00A12973"/>
    <w:rsid w:val="00A153FC"/>
    <w:rsid w:val="00A2174E"/>
    <w:rsid w:val="00A30480"/>
    <w:rsid w:val="00A312EB"/>
    <w:rsid w:val="00A80432"/>
    <w:rsid w:val="00AA7255"/>
    <w:rsid w:val="00AD0B7B"/>
    <w:rsid w:val="00B26713"/>
    <w:rsid w:val="00B94457"/>
    <w:rsid w:val="00B95479"/>
    <w:rsid w:val="00BB3000"/>
    <w:rsid w:val="00BE555B"/>
    <w:rsid w:val="00BF47F7"/>
    <w:rsid w:val="00C2319D"/>
    <w:rsid w:val="00C322CF"/>
    <w:rsid w:val="00C612FC"/>
    <w:rsid w:val="00C72D3C"/>
    <w:rsid w:val="00C93AFF"/>
    <w:rsid w:val="00CA3720"/>
    <w:rsid w:val="00CB0193"/>
    <w:rsid w:val="00CD5102"/>
    <w:rsid w:val="00CF36DD"/>
    <w:rsid w:val="00DA64EA"/>
    <w:rsid w:val="00DB5DD3"/>
    <w:rsid w:val="00DE5E7A"/>
    <w:rsid w:val="00E15CC7"/>
    <w:rsid w:val="00E565A8"/>
    <w:rsid w:val="00E902AA"/>
    <w:rsid w:val="00F219F6"/>
    <w:rsid w:val="00F43F1F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1F9BF"/>
  <w15:docId w15:val="{A997B850-A60A-47E5-9336-07DB41A5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6E65"/>
    <w:pPr>
      <w:overflowPunct w:val="0"/>
      <w:autoSpaceDE w:val="0"/>
      <w:autoSpaceDN w:val="0"/>
      <w:adjustRightInd w:val="0"/>
      <w:textAlignment w:val="baseline"/>
    </w:pPr>
  </w:style>
  <w:style w:type="paragraph" w:styleId="berschrift3">
    <w:name w:val="heading 3"/>
    <w:basedOn w:val="Standard"/>
    <w:next w:val="Standard"/>
    <w:link w:val="berschrift3Zchn"/>
    <w:unhideWhenUsed/>
    <w:qFormat/>
    <w:rsid w:val="00073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qFormat/>
    <w:rsid w:val="00716E65"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qFormat/>
    <w:rsid w:val="00716E65"/>
    <w:pPr>
      <w:ind w:left="708"/>
      <w:outlineLvl w:val="4"/>
    </w:pPr>
    <w:rPr>
      <w:b/>
    </w:rPr>
  </w:style>
  <w:style w:type="paragraph" w:styleId="berschrift6">
    <w:name w:val="heading 6"/>
    <w:basedOn w:val="Standard"/>
    <w:qFormat/>
    <w:rsid w:val="00716E65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qFormat/>
    <w:rsid w:val="00716E65"/>
    <w:pPr>
      <w:ind w:left="708"/>
      <w:outlineLvl w:val="6"/>
    </w:pPr>
    <w:rPr>
      <w:i/>
    </w:rPr>
  </w:style>
  <w:style w:type="paragraph" w:styleId="berschrift8">
    <w:name w:val="heading 8"/>
    <w:basedOn w:val="Standard"/>
    <w:qFormat/>
    <w:rsid w:val="00716E65"/>
    <w:pPr>
      <w:ind w:left="708"/>
      <w:outlineLvl w:val="7"/>
    </w:pPr>
    <w:rPr>
      <w:i/>
    </w:rPr>
  </w:style>
  <w:style w:type="paragraph" w:styleId="berschrift9">
    <w:name w:val="heading 9"/>
    <w:basedOn w:val="Standard"/>
    <w:qFormat/>
    <w:rsid w:val="00716E65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16E6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16E65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716E65"/>
    <w:rPr>
      <w:position w:val="6"/>
      <w:sz w:val="16"/>
    </w:rPr>
  </w:style>
  <w:style w:type="paragraph" w:styleId="Funotentext">
    <w:name w:val="footnote text"/>
    <w:basedOn w:val="Standard"/>
    <w:semiHidden/>
    <w:rsid w:val="00716E65"/>
  </w:style>
  <w:style w:type="table" w:customStyle="1" w:styleId="Tabellenraster1">
    <w:name w:val="Tabellenraster1"/>
    <w:basedOn w:val="NormaleTabelle"/>
    <w:rsid w:val="00913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semiHidden/>
    <w:unhideWhenUsed/>
    <w:qFormat/>
    <w:rsid w:val="0007310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0731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link w:val="TitelZchn"/>
    <w:qFormat/>
    <w:rsid w:val="0007310E"/>
    <w:pPr>
      <w:overflowPunct/>
      <w:autoSpaceDE/>
      <w:autoSpaceDN/>
      <w:adjustRightInd/>
      <w:ind w:left="357"/>
      <w:jc w:val="center"/>
      <w:textAlignment w:val="auto"/>
    </w:pPr>
    <w:rPr>
      <w:rFonts w:ascii="Tahoma" w:hAnsi="Tahoma" w:cs="Tahoma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07310E"/>
    <w:rPr>
      <w:rFonts w:ascii="Tahoma" w:hAnsi="Tahoma" w:cs="Tahoma"/>
      <w:b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07310E"/>
    <w:pPr>
      <w:overflowPunct/>
      <w:autoSpaceDE/>
      <w:autoSpaceDN/>
      <w:adjustRightInd/>
      <w:ind w:left="357"/>
      <w:textAlignment w:val="auto"/>
    </w:pPr>
    <w:rPr>
      <w:rFonts w:ascii="Tahoma" w:hAnsi="Tahoma" w:cs="Tahoma"/>
      <w:b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7310E"/>
    <w:rPr>
      <w:rFonts w:ascii="Tahoma" w:hAnsi="Tahoma" w:cs="Tahoma"/>
      <w:b/>
      <w:sz w:val="22"/>
      <w:szCs w:val="22"/>
    </w:rPr>
  </w:style>
  <w:style w:type="paragraph" w:styleId="Textkrper-Einzug2">
    <w:name w:val="Body Text Indent 2"/>
    <w:basedOn w:val="Standard"/>
    <w:link w:val="Textkrper-Einzug2Zchn"/>
    <w:rsid w:val="0007310E"/>
    <w:pPr>
      <w:overflowPunct/>
      <w:autoSpaceDE/>
      <w:autoSpaceDN/>
      <w:adjustRightInd/>
      <w:ind w:left="357"/>
      <w:textAlignment w:val="auto"/>
    </w:pPr>
    <w:rPr>
      <w:rFonts w:ascii="Tahoma" w:hAnsi="Tahoma" w:cs="Tahoma"/>
      <w:bCs/>
      <w:sz w:val="24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07310E"/>
    <w:rPr>
      <w:rFonts w:ascii="Tahoma" w:hAnsi="Tahoma" w:cs="Tahoma"/>
      <w:bCs/>
      <w:sz w:val="24"/>
      <w:szCs w:val="22"/>
    </w:rPr>
  </w:style>
  <w:style w:type="paragraph" w:styleId="Sprechblasentext">
    <w:name w:val="Balloon Text"/>
    <w:basedOn w:val="Standard"/>
    <w:link w:val="SprechblasentextZchn"/>
    <w:rsid w:val="005665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65F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F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Verein, neutral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Verein, neutral</dc:title>
  <dc:creator>Ein geschätzter Microsoft-Kunde</dc:creator>
  <cp:lastModifiedBy>Arnold Ahrens</cp:lastModifiedBy>
  <cp:revision>3</cp:revision>
  <cp:lastPrinted>2013-05-25T08:46:00Z</cp:lastPrinted>
  <dcterms:created xsi:type="dcterms:W3CDTF">2019-05-18T08:30:00Z</dcterms:created>
  <dcterms:modified xsi:type="dcterms:W3CDTF">2019-05-19T08:26:00Z</dcterms:modified>
</cp:coreProperties>
</file>